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0174" w14:textId="77777777" w:rsidR="007C68CD" w:rsidRDefault="007C68CD" w:rsidP="007C68CD">
      <w:pPr>
        <w:jc w:val="center"/>
        <w:rPr>
          <w:rFonts w:ascii="Nirmala UI" w:hAnsi="Nirmala UI" w:cs="Nirmala UI"/>
          <w:b/>
          <w:bCs/>
        </w:rPr>
      </w:pPr>
    </w:p>
    <w:p w14:paraId="5A1AB271" w14:textId="77777777" w:rsidR="007C68CD" w:rsidRDefault="007C68CD" w:rsidP="007C68CD">
      <w:pPr>
        <w:jc w:val="center"/>
        <w:rPr>
          <w:rFonts w:ascii="Nirmala UI" w:hAnsi="Nirmala UI" w:cs="Nirmala UI"/>
          <w:b/>
          <w:bCs/>
        </w:rPr>
      </w:pPr>
    </w:p>
    <w:p w14:paraId="32F06942" w14:textId="2A38A4E5" w:rsidR="00BC0ACD" w:rsidRPr="007C68CD" w:rsidRDefault="00BC0ACD" w:rsidP="007C68CD">
      <w:pPr>
        <w:jc w:val="center"/>
        <w:rPr>
          <w:b/>
          <w:bCs/>
        </w:rPr>
      </w:pPr>
      <w:proofErr w:type="spellStart"/>
      <w:r w:rsidRPr="007C68CD">
        <w:rPr>
          <w:rFonts w:ascii="Nirmala UI" w:hAnsi="Nirmala UI" w:cs="Nirmala UI"/>
          <w:b/>
          <w:bCs/>
        </w:rPr>
        <w:t>बीपीसीएल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ने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युवा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एथलीटों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को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सशक्त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बनाने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के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लिए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खेल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छात्रवृत्ति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पहल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शुरू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की</w:t>
      </w:r>
      <w:proofErr w:type="spellEnd"/>
    </w:p>
    <w:p w14:paraId="26E3B0AB" w14:textId="77777777" w:rsidR="00BC0ACD" w:rsidRDefault="00BC0ACD" w:rsidP="007C68CD">
      <w:pPr>
        <w:jc w:val="both"/>
      </w:pPr>
      <w:proofErr w:type="spellStart"/>
      <w:r w:rsidRPr="007C68CD">
        <w:rPr>
          <w:rFonts w:ascii="Nirmala UI" w:hAnsi="Nirmala UI" w:cs="Nirmala UI"/>
          <w:b/>
          <w:bCs/>
        </w:rPr>
        <w:t>मुंबई</w:t>
      </w:r>
      <w:proofErr w:type="spellEnd"/>
      <w:r w:rsidRPr="007C68CD">
        <w:rPr>
          <w:b/>
          <w:bCs/>
        </w:rPr>
        <w:t xml:space="preserve">, 3 </w:t>
      </w:r>
      <w:proofErr w:type="spellStart"/>
      <w:r w:rsidRPr="007C68CD">
        <w:rPr>
          <w:rFonts w:ascii="Nirmala UI" w:hAnsi="Nirmala UI" w:cs="Nirmala UI"/>
          <w:b/>
          <w:bCs/>
        </w:rPr>
        <w:t>अप्रैल</w:t>
      </w:r>
      <w:proofErr w:type="spellEnd"/>
      <w:r w:rsidRPr="007C68CD">
        <w:rPr>
          <w:b/>
          <w:bCs/>
        </w:rPr>
        <w:t>, 2025:</w:t>
      </w:r>
      <w:r>
        <w:t xml:space="preserve"> </w:t>
      </w:r>
      <w:proofErr w:type="spellStart"/>
      <w:r>
        <w:rPr>
          <w:rFonts w:ascii="Nirmala UI" w:hAnsi="Nirmala UI" w:cs="Nirmala UI"/>
        </w:rPr>
        <w:t>फॉर्च्यून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ग्लोबल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भारत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पेट्रोलियम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कॉर्पोरेशन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लिमिटेडने</w:t>
      </w:r>
      <w:proofErr w:type="spellEnd"/>
      <w:r w:rsidRPr="007C68CD">
        <w:rPr>
          <w:b/>
          <w:bCs/>
        </w:rPr>
        <w:t xml:space="preserve"> (</w:t>
      </w:r>
      <w:proofErr w:type="spellStart"/>
      <w:r w:rsidRPr="007C68CD">
        <w:rPr>
          <w:rFonts w:ascii="Nirmala UI" w:hAnsi="Nirmala UI" w:cs="Nirmala UI"/>
          <w:b/>
          <w:bCs/>
        </w:rPr>
        <w:t>बीपीसीएल</w:t>
      </w:r>
      <w:proofErr w:type="spellEnd"/>
      <w:r w:rsidRPr="007C68CD">
        <w:rPr>
          <w:b/>
          <w:bCs/>
        </w:rPr>
        <w:t>)</w:t>
      </w:r>
      <w:r>
        <w:t xml:space="preserve">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राष्ट्रीय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प्रतिबद्धता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मजबूत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बीपीसीएल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छात्रवृत्ति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घोषणा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होनहार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युवा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एथलीटों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सहायता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राष्ट्रीय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अंतरराष्ट्रीय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स्तर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प्रशिक्षण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प्रतिस्पर्धी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लक्ष्यों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ध्यान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केंद्रित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मदद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1B8145F6" w14:textId="77777777" w:rsidR="00BC0ACD" w:rsidRDefault="00BC0ACD" w:rsidP="007C68CD">
      <w:pPr>
        <w:jc w:val="both"/>
      </w:pP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एथलेटिक्स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बैडमिंटन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क्रिकेट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हॉकी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शतरंज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टेनिस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r w:rsidRPr="007C68CD">
        <w:rPr>
          <w:b/>
          <w:bCs/>
        </w:rPr>
        <w:t xml:space="preserve">13 </w:t>
      </w:r>
      <w:proofErr w:type="spellStart"/>
      <w:r w:rsidRPr="007C68CD">
        <w:rPr>
          <w:rFonts w:ascii="Nirmala UI" w:hAnsi="Nirmala UI" w:cs="Nirmala UI"/>
          <w:b/>
          <w:bCs/>
        </w:rPr>
        <w:t>से</w:t>
      </w:r>
      <w:proofErr w:type="spellEnd"/>
      <w:r w:rsidRPr="007C68CD">
        <w:rPr>
          <w:b/>
          <w:bCs/>
        </w:rPr>
        <w:t xml:space="preserve"> 25</w:t>
      </w:r>
      <w:r>
        <w:t xml:space="preserve"> </w:t>
      </w:r>
      <w:proofErr w:type="spellStart"/>
      <w:r>
        <w:rPr>
          <w:rFonts w:ascii="Nirmala UI" w:hAnsi="Nirmala UI" w:cs="Nirmala UI"/>
        </w:rPr>
        <w:t>वर्ष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एथलीटों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खुली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चुने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प्रतिभागियों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मासिक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वजीफा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टूर्नामेंट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खर्चों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कवरेज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मिलेगा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बोझ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बिना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कौशल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सकेंगे</w:t>
      </w:r>
      <w:proofErr w:type="spellEnd"/>
      <w:r>
        <w:rPr>
          <w:rFonts w:ascii="Nirmala UI" w:hAnsi="Nirmala UI" w:cs="Nirmala UI"/>
        </w:rPr>
        <w:t>।</w:t>
      </w:r>
    </w:p>
    <w:p w14:paraId="4965B33A" w14:textId="77777777" w:rsidR="00BC0ACD" w:rsidRDefault="00BC0ACD" w:rsidP="007C68CD">
      <w:pPr>
        <w:jc w:val="both"/>
      </w:pPr>
    </w:p>
    <w:p w14:paraId="5D998F23" w14:textId="77777777" w:rsidR="00BC0ACD" w:rsidRPr="007C68CD" w:rsidRDefault="00BC0ACD" w:rsidP="007C68CD">
      <w:pPr>
        <w:jc w:val="both"/>
      </w:pPr>
      <w:proofErr w:type="spellStart"/>
      <w:r w:rsidRPr="007C68CD">
        <w:rPr>
          <w:rFonts w:ascii="Nirmala UI" w:hAnsi="Nirmala UI" w:cs="Nirmala UI"/>
        </w:rPr>
        <w:t>छात्रवृत्ति</w:t>
      </w:r>
      <w:proofErr w:type="spellEnd"/>
      <w:r w:rsidRPr="007C68CD">
        <w:t xml:space="preserve"> </w:t>
      </w:r>
      <w:proofErr w:type="spellStart"/>
      <w:r w:rsidRPr="007C68CD">
        <w:rPr>
          <w:rFonts w:ascii="Nirmala UI" w:hAnsi="Nirmala UI" w:cs="Nirmala UI"/>
        </w:rPr>
        <w:t>तीन</w:t>
      </w:r>
      <w:proofErr w:type="spellEnd"/>
      <w:r w:rsidRPr="007C68CD">
        <w:t xml:space="preserve"> </w:t>
      </w:r>
      <w:proofErr w:type="spellStart"/>
      <w:r w:rsidRPr="007C68CD">
        <w:rPr>
          <w:rFonts w:ascii="Nirmala UI" w:hAnsi="Nirmala UI" w:cs="Nirmala UI"/>
        </w:rPr>
        <w:t>अलग</w:t>
      </w:r>
      <w:r w:rsidRPr="007C68CD">
        <w:t>-</w:t>
      </w:r>
      <w:r w:rsidRPr="007C68CD">
        <w:rPr>
          <w:rFonts w:ascii="Nirmala UI" w:hAnsi="Nirmala UI" w:cs="Nirmala UI"/>
        </w:rPr>
        <w:t>अलग</w:t>
      </w:r>
      <w:proofErr w:type="spellEnd"/>
      <w:r w:rsidRPr="007C68CD">
        <w:t xml:space="preserve"> </w:t>
      </w:r>
      <w:proofErr w:type="spellStart"/>
      <w:r w:rsidRPr="007C68CD">
        <w:rPr>
          <w:rFonts w:ascii="Nirmala UI" w:hAnsi="Nirmala UI" w:cs="Nirmala UI"/>
        </w:rPr>
        <w:t>श्रेणियों</w:t>
      </w:r>
      <w:proofErr w:type="spellEnd"/>
      <w:r w:rsidRPr="007C68CD">
        <w:t xml:space="preserve"> </w:t>
      </w:r>
      <w:proofErr w:type="spellStart"/>
      <w:r w:rsidRPr="007C68CD">
        <w:rPr>
          <w:rFonts w:ascii="Nirmala UI" w:hAnsi="Nirmala UI" w:cs="Nirmala UI"/>
        </w:rPr>
        <w:t>में</w:t>
      </w:r>
      <w:proofErr w:type="spellEnd"/>
      <w:r w:rsidRPr="007C68CD">
        <w:t xml:space="preserve"> </w:t>
      </w:r>
      <w:proofErr w:type="spellStart"/>
      <w:r w:rsidRPr="007C68CD">
        <w:rPr>
          <w:rFonts w:ascii="Nirmala UI" w:hAnsi="Nirmala UI" w:cs="Nirmala UI"/>
        </w:rPr>
        <w:t>दी</w:t>
      </w:r>
      <w:proofErr w:type="spellEnd"/>
      <w:r w:rsidRPr="007C68CD">
        <w:t xml:space="preserve"> </w:t>
      </w:r>
      <w:proofErr w:type="spellStart"/>
      <w:r w:rsidRPr="007C68CD">
        <w:rPr>
          <w:rFonts w:ascii="Nirmala UI" w:hAnsi="Nirmala UI" w:cs="Nirmala UI"/>
        </w:rPr>
        <w:t>जाएगी</w:t>
      </w:r>
      <w:proofErr w:type="spellEnd"/>
      <w:r w:rsidRPr="007C68CD">
        <w:t>:</w:t>
      </w:r>
    </w:p>
    <w:p w14:paraId="67150E19" w14:textId="77777777" w:rsidR="00BC0ACD" w:rsidRPr="007C68CD" w:rsidRDefault="00BC0ACD" w:rsidP="007C68CD">
      <w:pPr>
        <w:jc w:val="both"/>
        <w:rPr>
          <w:b/>
          <w:bCs/>
        </w:rPr>
      </w:pPr>
      <w:r w:rsidRPr="007C68CD">
        <w:rPr>
          <w:b/>
          <w:bCs/>
        </w:rPr>
        <w:t xml:space="preserve">* </w:t>
      </w:r>
      <w:proofErr w:type="spellStart"/>
      <w:r w:rsidRPr="007C68CD">
        <w:rPr>
          <w:rFonts w:ascii="Nirmala UI" w:hAnsi="Nirmala UI" w:cs="Nirmala UI"/>
          <w:b/>
          <w:bCs/>
        </w:rPr>
        <w:t>उभरते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हुए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एथलीट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जुड़ाव</w:t>
      </w:r>
      <w:proofErr w:type="spellEnd"/>
      <w:r w:rsidRPr="007C68CD">
        <w:rPr>
          <w:b/>
          <w:bCs/>
        </w:rPr>
        <w:t xml:space="preserve"> (</w:t>
      </w:r>
      <w:proofErr w:type="spellStart"/>
      <w:r w:rsidRPr="007C68CD">
        <w:rPr>
          <w:rFonts w:ascii="Nirmala UI" w:hAnsi="Nirmala UI" w:cs="Nirmala UI"/>
          <w:b/>
          <w:bCs/>
        </w:rPr>
        <w:t>आयु</w:t>
      </w:r>
      <w:proofErr w:type="spellEnd"/>
      <w:r w:rsidRPr="007C68CD">
        <w:rPr>
          <w:b/>
          <w:bCs/>
        </w:rPr>
        <w:t xml:space="preserve"> 13-17)</w:t>
      </w:r>
    </w:p>
    <w:p w14:paraId="2DCAD3DD" w14:textId="77777777" w:rsidR="00BC0ACD" w:rsidRPr="007C68CD" w:rsidRDefault="00BC0ACD" w:rsidP="007C68CD">
      <w:pPr>
        <w:jc w:val="both"/>
        <w:rPr>
          <w:b/>
          <w:bCs/>
        </w:rPr>
      </w:pPr>
      <w:r w:rsidRPr="007C68CD">
        <w:rPr>
          <w:b/>
          <w:bCs/>
        </w:rPr>
        <w:t xml:space="preserve">* </w:t>
      </w:r>
      <w:proofErr w:type="spellStart"/>
      <w:r w:rsidRPr="007C68CD">
        <w:rPr>
          <w:rFonts w:ascii="Nirmala UI" w:hAnsi="Nirmala UI" w:cs="Nirmala UI"/>
          <w:b/>
          <w:bCs/>
        </w:rPr>
        <w:t>जूनियर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एथलीट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जुड़ाव</w:t>
      </w:r>
      <w:proofErr w:type="spellEnd"/>
      <w:r w:rsidRPr="007C68CD">
        <w:rPr>
          <w:b/>
          <w:bCs/>
        </w:rPr>
        <w:t xml:space="preserve"> (</w:t>
      </w:r>
      <w:proofErr w:type="spellStart"/>
      <w:r w:rsidRPr="007C68CD">
        <w:rPr>
          <w:rFonts w:ascii="Nirmala UI" w:hAnsi="Nirmala UI" w:cs="Nirmala UI"/>
          <w:b/>
          <w:bCs/>
        </w:rPr>
        <w:t>आयु</w:t>
      </w:r>
      <w:proofErr w:type="spellEnd"/>
      <w:r w:rsidRPr="007C68CD">
        <w:rPr>
          <w:b/>
          <w:bCs/>
        </w:rPr>
        <w:t xml:space="preserve"> 17-21)</w:t>
      </w:r>
    </w:p>
    <w:p w14:paraId="592E85A6" w14:textId="77777777" w:rsidR="00BC0ACD" w:rsidRPr="007C68CD" w:rsidRDefault="00BC0ACD" w:rsidP="007C68CD">
      <w:pPr>
        <w:jc w:val="both"/>
        <w:rPr>
          <w:b/>
          <w:bCs/>
        </w:rPr>
      </w:pPr>
      <w:r w:rsidRPr="007C68CD">
        <w:rPr>
          <w:b/>
          <w:bCs/>
        </w:rPr>
        <w:t xml:space="preserve">* </w:t>
      </w:r>
      <w:proofErr w:type="spellStart"/>
      <w:r w:rsidRPr="007C68CD">
        <w:rPr>
          <w:rFonts w:ascii="Nirmala UI" w:hAnsi="Nirmala UI" w:cs="Nirmala UI"/>
          <w:b/>
          <w:bCs/>
        </w:rPr>
        <w:t>एलीट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एथलीट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जुड़ाव</w:t>
      </w:r>
      <w:proofErr w:type="spellEnd"/>
      <w:r w:rsidRPr="007C68CD">
        <w:rPr>
          <w:b/>
          <w:bCs/>
        </w:rPr>
        <w:t xml:space="preserve"> (</w:t>
      </w:r>
      <w:proofErr w:type="spellStart"/>
      <w:r w:rsidRPr="007C68CD">
        <w:rPr>
          <w:rFonts w:ascii="Nirmala UI" w:hAnsi="Nirmala UI" w:cs="Nirmala UI"/>
          <w:b/>
          <w:bCs/>
        </w:rPr>
        <w:t>आयु</w:t>
      </w:r>
      <w:proofErr w:type="spellEnd"/>
      <w:r w:rsidRPr="007C68CD">
        <w:rPr>
          <w:b/>
          <w:bCs/>
        </w:rPr>
        <w:t xml:space="preserve"> 21-25)</w:t>
      </w:r>
    </w:p>
    <w:p w14:paraId="68CA0C44" w14:textId="77777777" w:rsidR="00BC0ACD" w:rsidRDefault="00BC0ACD" w:rsidP="007C68CD">
      <w:pPr>
        <w:jc w:val="both"/>
      </w:pPr>
    </w:p>
    <w:p w14:paraId="2A457A2D" w14:textId="77777777" w:rsidR="00BC0ACD" w:rsidRDefault="00BC0ACD" w:rsidP="007C68CD">
      <w:pPr>
        <w:jc w:val="both"/>
      </w:pPr>
      <w:proofErr w:type="spellStart"/>
      <w:r w:rsidRPr="007C68CD">
        <w:rPr>
          <w:rFonts w:ascii="Nirmala UI" w:hAnsi="Nirmala UI" w:cs="Nirmala UI"/>
          <w:b/>
          <w:bCs/>
        </w:rPr>
        <w:t>बीपीसीएल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के</w:t>
      </w:r>
      <w:proofErr w:type="spellEnd"/>
      <w:r w:rsidRPr="007C68CD">
        <w:rPr>
          <w:b/>
          <w:bCs/>
        </w:rPr>
        <w:t xml:space="preserve"> </w:t>
      </w:r>
      <w:proofErr w:type="spellStart"/>
      <w:r w:rsidRPr="007C68CD">
        <w:rPr>
          <w:rFonts w:ascii="Nirmala UI" w:hAnsi="Nirmala UI" w:cs="Nirmala UI"/>
          <w:b/>
          <w:bCs/>
        </w:rPr>
        <w:t>निदेशक</w:t>
      </w:r>
      <w:proofErr w:type="spellEnd"/>
      <w:r w:rsidRPr="007C68CD">
        <w:rPr>
          <w:b/>
          <w:bCs/>
        </w:rPr>
        <w:t xml:space="preserve"> (</w:t>
      </w:r>
      <w:proofErr w:type="spellStart"/>
      <w:r w:rsidRPr="007C68CD">
        <w:rPr>
          <w:rFonts w:ascii="Nirmala UI" w:hAnsi="Nirmala UI" w:cs="Nirmala UI"/>
          <w:b/>
          <w:bCs/>
        </w:rPr>
        <w:t>एचआर</w:t>
      </w:r>
      <w:proofErr w:type="spellEnd"/>
      <w:r w:rsidRPr="007C68CD">
        <w:rPr>
          <w:b/>
          <w:bCs/>
        </w:rPr>
        <w:t xml:space="preserve">) </w:t>
      </w:r>
      <w:proofErr w:type="spellStart"/>
      <w:r w:rsidRPr="007C68CD">
        <w:rPr>
          <w:rFonts w:ascii="Nirmala UI" w:hAnsi="Nirmala UI" w:cs="Nirmala UI"/>
          <w:b/>
          <w:bCs/>
        </w:rPr>
        <w:t>आर</w:t>
      </w:r>
      <w:r w:rsidRPr="007C68CD">
        <w:rPr>
          <w:b/>
          <w:bCs/>
        </w:rPr>
        <w:t>.</w:t>
      </w:r>
      <w:r w:rsidRPr="007C68CD">
        <w:rPr>
          <w:rFonts w:ascii="Nirmala UI" w:hAnsi="Nirmala UI" w:cs="Nirmala UI"/>
          <w:b/>
          <w:bCs/>
        </w:rPr>
        <w:t>के</w:t>
      </w:r>
      <w:proofErr w:type="spellEnd"/>
      <w:r w:rsidRPr="007C68CD">
        <w:rPr>
          <w:b/>
          <w:bCs/>
        </w:rPr>
        <w:t xml:space="preserve">. </w:t>
      </w:r>
      <w:proofErr w:type="spellStart"/>
      <w:r w:rsidRPr="007C68CD">
        <w:rPr>
          <w:rFonts w:ascii="Nirmala UI" w:hAnsi="Nirmala UI" w:cs="Nirmala UI"/>
          <w:b/>
          <w:bCs/>
        </w:rPr>
        <w:t>दुबे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कहा</w:t>
      </w:r>
      <w:proofErr w:type="spellEnd"/>
      <w:r>
        <w:t>, "</w:t>
      </w:r>
      <w:proofErr w:type="spellStart"/>
      <w:r>
        <w:rPr>
          <w:rFonts w:ascii="Nirmala UI" w:hAnsi="Nirmala UI" w:cs="Nirmala UI"/>
        </w:rPr>
        <w:t>बीपीसीएल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युवा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पोषित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उत्कृष्टता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आवश्यक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प्रतिबद्ध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छात्रवृत्ति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एथलीटों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आकांक्षाओं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राष्ट्र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गौरव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दिलाने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सशक्त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आकांक्षा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रखते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>
        <w:t>"</w:t>
      </w:r>
    </w:p>
    <w:p w14:paraId="466CD249" w14:textId="77777777" w:rsidR="00BC0ACD" w:rsidRDefault="00BC0ACD" w:rsidP="007C68CD">
      <w:pPr>
        <w:jc w:val="both"/>
      </w:pPr>
    </w:p>
    <w:p w14:paraId="57CC0E5D" w14:textId="77777777" w:rsidR="00BC0ACD" w:rsidRDefault="00BC0ACD" w:rsidP="007C68CD">
      <w:pPr>
        <w:jc w:val="both"/>
      </w:pPr>
      <w:proofErr w:type="spellStart"/>
      <w:r>
        <w:rPr>
          <w:rFonts w:ascii="Nirmala UI" w:hAnsi="Nirmala UI" w:cs="Nirmala UI"/>
        </w:rPr>
        <w:t>समर्थित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अनुशासन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बीपीसीएल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छात्रवृत्ति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श्रेणियों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निम्नलिखित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विषयों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एथलीटों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करेगा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0ACD" w14:paraId="04D8E9B0" w14:textId="77777777" w:rsidTr="00BC0ACD">
        <w:tc>
          <w:tcPr>
            <w:tcW w:w="3005" w:type="dxa"/>
          </w:tcPr>
          <w:p w14:paraId="5B87F442" w14:textId="04BF6DE3" w:rsidR="00BC0ACD" w:rsidRPr="000E2665" w:rsidRDefault="00BC0ACD" w:rsidP="00BC0ACD">
            <w:pPr>
              <w:rPr>
                <w:b/>
                <w:bCs/>
              </w:rPr>
            </w:pPr>
            <w:proofErr w:type="spellStart"/>
            <w:r w:rsidRPr="000E2665">
              <w:rPr>
                <w:rFonts w:ascii="Nirmala UI" w:hAnsi="Nirmala UI" w:cs="Nirmala UI"/>
                <w:b/>
                <w:bCs/>
              </w:rPr>
              <w:t>अनुशासन</w:t>
            </w:r>
            <w:proofErr w:type="spellEnd"/>
            <w:r w:rsidRPr="000E2665">
              <w:rPr>
                <w:b/>
                <w:bCs/>
              </w:rPr>
              <w:t>/</w:t>
            </w:r>
            <w:proofErr w:type="spellStart"/>
            <w:r w:rsidRPr="000E2665">
              <w:rPr>
                <w:rFonts w:ascii="Nirmala UI" w:hAnsi="Nirmala UI" w:cs="Nirmala UI"/>
                <w:b/>
                <w:bCs/>
              </w:rPr>
              <w:t>खेल</w:t>
            </w:r>
            <w:proofErr w:type="spellEnd"/>
          </w:p>
        </w:tc>
        <w:tc>
          <w:tcPr>
            <w:tcW w:w="3005" w:type="dxa"/>
          </w:tcPr>
          <w:p w14:paraId="09B2735B" w14:textId="23220CF4" w:rsidR="00BC0ACD" w:rsidRPr="000E2665" w:rsidRDefault="00BC0ACD" w:rsidP="00BC0ACD">
            <w:pPr>
              <w:rPr>
                <w:b/>
                <w:bCs/>
              </w:rPr>
            </w:pPr>
            <w:proofErr w:type="spellStart"/>
            <w:r w:rsidRPr="000E2665">
              <w:rPr>
                <w:rFonts w:ascii="Nirmala UI" w:hAnsi="Nirmala UI" w:cs="Nirmala UI"/>
                <w:b/>
                <w:bCs/>
              </w:rPr>
              <w:t>छात्रवृत्ति</w:t>
            </w:r>
            <w:proofErr w:type="spellEnd"/>
            <w:r w:rsidRPr="000E2665">
              <w:rPr>
                <w:b/>
                <w:bCs/>
              </w:rPr>
              <w:t xml:space="preserve"> </w:t>
            </w:r>
            <w:proofErr w:type="spellStart"/>
            <w:r w:rsidRPr="000E2665">
              <w:rPr>
                <w:rFonts w:ascii="Nirmala UI" w:hAnsi="Nirmala UI" w:cs="Nirmala UI"/>
                <w:b/>
                <w:bCs/>
              </w:rPr>
              <w:t>श्रेणी</w:t>
            </w:r>
            <w:proofErr w:type="spellEnd"/>
          </w:p>
        </w:tc>
        <w:tc>
          <w:tcPr>
            <w:tcW w:w="3006" w:type="dxa"/>
          </w:tcPr>
          <w:p w14:paraId="2BD4FAD6" w14:textId="77777777" w:rsidR="00BC0ACD" w:rsidRPr="000E2665" w:rsidRDefault="00BC0ACD" w:rsidP="00BC0ACD">
            <w:pPr>
              <w:rPr>
                <w:b/>
                <w:bCs/>
              </w:rPr>
            </w:pPr>
            <w:proofErr w:type="spellStart"/>
            <w:r w:rsidRPr="000E2665">
              <w:rPr>
                <w:rFonts w:ascii="Nirmala UI" w:hAnsi="Nirmala UI" w:cs="Nirmala UI"/>
                <w:b/>
                <w:bCs/>
              </w:rPr>
              <w:t>लिंग</w:t>
            </w:r>
            <w:proofErr w:type="spellEnd"/>
          </w:p>
          <w:p w14:paraId="1E001957" w14:textId="77777777" w:rsidR="00BC0ACD" w:rsidRPr="000E2665" w:rsidRDefault="00BC0ACD" w:rsidP="00BC0ACD">
            <w:pPr>
              <w:rPr>
                <w:b/>
                <w:bCs/>
              </w:rPr>
            </w:pPr>
          </w:p>
        </w:tc>
      </w:tr>
      <w:tr w:rsidR="00BC0ACD" w14:paraId="7E9A71EE" w14:textId="77777777" w:rsidTr="00BC0ACD">
        <w:tc>
          <w:tcPr>
            <w:tcW w:w="3005" w:type="dxa"/>
          </w:tcPr>
          <w:p w14:paraId="564A205B" w14:textId="03578C1A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एथलेटिक्स</w:t>
            </w:r>
            <w:proofErr w:type="spellEnd"/>
          </w:p>
        </w:tc>
        <w:tc>
          <w:tcPr>
            <w:tcW w:w="3005" w:type="dxa"/>
          </w:tcPr>
          <w:p w14:paraId="74C833F9" w14:textId="39DDD9B2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3F7ECD65" w14:textId="010266C7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BC0ACD" w14:paraId="1CA2E79C" w14:textId="77777777" w:rsidTr="00BC0ACD">
        <w:tc>
          <w:tcPr>
            <w:tcW w:w="3005" w:type="dxa"/>
          </w:tcPr>
          <w:p w14:paraId="14E1AE8A" w14:textId="309C07EA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बैडमिंटन</w:t>
            </w:r>
            <w:proofErr w:type="spellEnd"/>
          </w:p>
        </w:tc>
        <w:tc>
          <w:tcPr>
            <w:tcW w:w="3005" w:type="dxa"/>
          </w:tcPr>
          <w:p w14:paraId="30F19403" w14:textId="3EC18F37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बडिंग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3EC8138D" w14:textId="4830456F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BC0ACD" w14:paraId="59F19E3B" w14:textId="77777777" w:rsidTr="00BC0ACD">
        <w:tc>
          <w:tcPr>
            <w:tcW w:w="3005" w:type="dxa"/>
          </w:tcPr>
          <w:p w14:paraId="08FCCABB" w14:textId="77EE6036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बिलियर्ड्स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स्नूकर</w:t>
            </w:r>
            <w:proofErr w:type="spellEnd"/>
          </w:p>
        </w:tc>
        <w:tc>
          <w:tcPr>
            <w:tcW w:w="3005" w:type="dxa"/>
          </w:tcPr>
          <w:p w14:paraId="64FA2F57" w14:textId="690A8072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</w:p>
        </w:tc>
        <w:tc>
          <w:tcPr>
            <w:tcW w:w="3006" w:type="dxa"/>
          </w:tcPr>
          <w:p w14:paraId="6CF6FA6A" w14:textId="118C1AA5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BC0ACD" w14:paraId="3BFEA4B4" w14:textId="77777777" w:rsidTr="00BC0ACD">
        <w:tc>
          <w:tcPr>
            <w:tcW w:w="3005" w:type="dxa"/>
          </w:tcPr>
          <w:p w14:paraId="683EBDB6" w14:textId="2902DC6A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शतरंज</w:t>
            </w:r>
            <w:proofErr w:type="spellEnd"/>
          </w:p>
        </w:tc>
        <w:tc>
          <w:tcPr>
            <w:tcW w:w="3005" w:type="dxa"/>
          </w:tcPr>
          <w:p w14:paraId="4A00E14F" w14:textId="18349AE1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बडिंग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1ED066A6" w14:textId="74E28A13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BC0ACD" w14:paraId="14E31225" w14:textId="77777777" w:rsidTr="00BC0ACD">
        <w:tc>
          <w:tcPr>
            <w:tcW w:w="3005" w:type="dxa"/>
          </w:tcPr>
          <w:p w14:paraId="511307C8" w14:textId="2E26A716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क्रिकेट</w:t>
            </w:r>
            <w:proofErr w:type="spellEnd"/>
          </w:p>
        </w:tc>
        <w:tc>
          <w:tcPr>
            <w:tcW w:w="3005" w:type="dxa"/>
          </w:tcPr>
          <w:p w14:paraId="621E6B81" w14:textId="7009957D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440F2AA0" w14:textId="7B20D9E7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BC0ACD" w14:paraId="0084B43E" w14:textId="77777777" w:rsidTr="00BC0ACD">
        <w:tc>
          <w:tcPr>
            <w:tcW w:w="3005" w:type="dxa"/>
          </w:tcPr>
          <w:p w14:paraId="3B0D169C" w14:textId="5BFCBFF1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गोल्फ</w:t>
            </w:r>
            <w:proofErr w:type="spellEnd"/>
          </w:p>
        </w:tc>
        <w:tc>
          <w:tcPr>
            <w:tcW w:w="3005" w:type="dxa"/>
          </w:tcPr>
          <w:p w14:paraId="00292868" w14:textId="24C6458B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45FFC711" w14:textId="50426D0A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</w:p>
        </w:tc>
      </w:tr>
      <w:tr w:rsidR="00BC0ACD" w14:paraId="68306EAF" w14:textId="77777777" w:rsidTr="00BC0ACD">
        <w:tc>
          <w:tcPr>
            <w:tcW w:w="3005" w:type="dxa"/>
          </w:tcPr>
          <w:p w14:paraId="4192E54B" w14:textId="54B7A2CA" w:rsidR="00BC0ACD" w:rsidRDefault="00BC0ACD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हॉकी</w:t>
            </w:r>
            <w:proofErr w:type="spellEnd"/>
          </w:p>
        </w:tc>
        <w:tc>
          <w:tcPr>
            <w:tcW w:w="3005" w:type="dxa"/>
          </w:tcPr>
          <w:p w14:paraId="3B733488" w14:textId="74736926" w:rsidR="00BC0ACD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4DB3076B" w14:textId="6114E8E5" w:rsidR="00BC0ACD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0E2665" w14:paraId="74D27F07" w14:textId="77777777" w:rsidTr="00BC0ACD">
        <w:tc>
          <w:tcPr>
            <w:tcW w:w="3005" w:type="dxa"/>
          </w:tcPr>
          <w:p w14:paraId="26986837" w14:textId="371AA6F3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कबड्डी</w:t>
            </w:r>
            <w:proofErr w:type="spellEnd"/>
          </w:p>
        </w:tc>
        <w:tc>
          <w:tcPr>
            <w:tcW w:w="3005" w:type="dxa"/>
          </w:tcPr>
          <w:p w14:paraId="3FE2CF30" w14:textId="750C8AA6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7B3329AB" w14:textId="0B36F0CF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</w:p>
        </w:tc>
      </w:tr>
      <w:tr w:rsidR="000E2665" w14:paraId="0C27A916" w14:textId="77777777" w:rsidTr="00BC0ACD">
        <w:tc>
          <w:tcPr>
            <w:tcW w:w="3005" w:type="dxa"/>
          </w:tcPr>
          <w:p w14:paraId="1A847E69" w14:textId="53BA76D6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स्क्वैश</w:t>
            </w:r>
            <w:proofErr w:type="spellEnd"/>
          </w:p>
        </w:tc>
        <w:tc>
          <w:tcPr>
            <w:tcW w:w="3005" w:type="dxa"/>
          </w:tcPr>
          <w:p w14:paraId="67F24521" w14:textId="43017592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बडिंग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5452EBAA" w14:textId="15D3F102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0E2665" w14:paraId="1FB54DFE" w14:textId="77777777" w:rsidTr="00BC0ACD">
        <w:tc>
          <w:tcPr>
            <w:tcW w:w="3005" w:type="dxa"/>
          </w:tcPr>
          <w:p w14:paraId="5F821D23" w14:textId="485787B6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टेबल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टेनिस</w:t>
            </w:r>
            <w:proofErr w:type="spellEnd"/>
          </w:p>
        </w:tc>
        <w:tc>
          <w:tcPr>
            <w:tcW w:w="3005" w:type="dxa"/>
          </w:tcPr>
          <w:p w14:paraId="1DA49FC2" w14:textId="0E8CA396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बडिंग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4F91995C" w14:textId="6A213742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0E2665" w14:paraId="39540A7E" w14:textId="77777777" w:rsidTr="00BC0ACD">
        <w:tc>
          <w:tcPr>
            <w:tcW w:w="3005" w:type="dxa"/>
          </w:tcPr>
          <w:p w14:paraId="68289128" w14:textId="61942F21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टेनिस</w:t>
            </w:r>
            <w:proofErr w:type="spellEnd"/>
          </w:p>
        </w:tc>
        <w:tc>
          <w:tcPr>
            <w:tcW w:w="3005" w:type="dxa"/>
          </w:tcPr>
          <w:p w14:paraId="77558E5C" w14:textId="64180538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28434FAB" w14:textId="2508EE1B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0E2665" w14:paraId="31B44133" w14:textId="77777777" w:rsidTr="00BC0ACD">
        <w:tc>
          <w:tcPr>
            <w:tcW w:w="3005" w:type="dxa"/>
          </w:tcPr>
          <w:p w14:paraId="041C7360" w14:textId="2C6B5436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lastRenderedPageBreak/>
              <w:t>वॉलीबॉल</w:t>
            </w:r>
            <w:proofErr w:type="spellEnd"/>
          </w:p>
        </w:tc>
        <w:tc>
          <w:tcPr>
            <w:tcW w:w="3005" w:type="dxa"/>
          </w:tcPr>
          <w:p w14:paraId="5282E67E" w14:textId="268DB3A5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02D14798" w14:textId="7EF47F74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</w:p>
        </w:tc>
      </w:tr>
      <w:tr w:rsidR="000E2665" w14:paraId="06F36398" w14:textId="77777777" w:rsidTr="00BC0ACD">
        <w:tc>
          <w:tcPr>
            <w:tcW w:w="3005" w:type="dxa"/>
            <w:vMerge w:val="restart"/>
          </w:tcPr>
          <w:p w14:paraId="2E7B38F3" w14:textId="48120871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तैराकी</w:t>
            </w:r>
            <w:proofErr w:type="spellEnd"/>
          </w:p>
        </w:tc>
        <w:tc>
          <w:tcPr>
            <w:tcW w:w="3005" w:type="dxa"/>
          </w:tcPr>
          <w:p w14:paraId="484486C3" w14:textId="0DEC6EFD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एलीट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07F2C16F" w14:textId="60B74677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</w:p>
        </w:tc>
      </w:tr>
      <w:tr w:rsidR="000E2665" w14:paraId="1C8AD689" w14:textId="77777777" w:rsidTr="00BC0ACD">
        <w:tc>
          <w:tcPr>
            <w:tcW w:w="3005" w:type="dxa"/>
            <w:vMerge/>
          </w:tcPr>
          <w:p w14:paraId="146FEDCE" w14:textId="77777777" w:rsidR="000E2665" w:rsidRDefault="000E2665" w:rsidP="00BC0ACD">
            <w:pPr>
              <w:rPr>
                <w:rFonts w:ascii="Nirmala UI" w:hAnsi="Nirmala UI" w:cs="Nirmala UI"/>
              </w:rPr>
            </w:pPr>
          </w:p>
        </w:tc>
        <w:tc>
          <w:tcPr>
            <w:tcW w:w="3005" w:type="dxa"/>
          </w:tcPr>
          <w:p w14:paraId="2502AE29" w14:textId="082640AD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72E028D1" w14:textId="2301EBAE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  <w:tr w:rsidR="000E2665" w14:paraId="283713E8" w14:textId="77777777" w:rsidTr="00BC0ACD">
        <w:tc>
          <w:tcPr>
            <w:tcW w:w="3005" w:type="dxa"/>
          </w:tcPr>
          <w:p w14:paraId="27AC8456" w14:textId="36498EE4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तीरंदाजी</w:t>
            </w:r>
            <w:proofErr w:type="spellEnd"/>
          </w:p>
        </w:tc>
        <w:tc>
          <w:tcPr>
            <w:tcW w:w="3005" w:type="dxa"/>
          </w:tcPr>
          <w:p w14:paraId="205DA71E" w14:textId="37B0E169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बडिंग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जूनियर</w:t>
            </w:r>
            <w:proofErr w:type="spellEnd"/>
          </w:p>
        </w:tc>
        <w:tc>
          <w:tcPr>
            <w:tcW w:w="3006" w:type="dxa"/>
          </w:tcPr>
          <w:p w14:paraId="43E0F580" w14:textId="4DFC6E18" w:rsidR="000E2665" w:rsidRDefault="000E2665" w:rsidP="00BC0ACD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पुरुष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महिला</w:t>
            </w:r>
            <w:proofErr w:type="spellEnd"/>
          </w:p>
        </w:tc>
      </w:tr>
    </w:tbl>
    <w:p w14:paraId="76BB5DDA" w14:textId="3E0B5CF2" w:rsidR="00BC0ACD" w:rsidRDefault="00BC0ACD" w:rsidP="00BC0ACD"/>
    <w:p w14:paraId="27FFD65D" w14:textId="77777777" w:rsidR="00BC0ACD" w:rsidRDefault="00BC0ACD" w:rsidP="00BC0ACD">
      <w:proofErr w:type="spellStart"/>
      <w:r>
        <w:rPr>
          <w:rFonts w:ascii="Nirmala UI" w:hAnsi="Nirmala UI" w:cs="Nirmala UI"/>
        </w:rPr>
        <w:t>पात्र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आवेदक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निवासी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नागरिक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छात्रवृत्ति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आवेदन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अंतिम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तिथि</w:t>
      </w:r>
      <w:proofErr w:type="spellEnd"/>
      <w:r>
        <w:t xml:space="preserve"> </w:t>
      </w:r>
      <w:r w:rsidRPr="007C68CD">
        <w:rPr>
          <w:b/>
          <w:bCs/>
        </w:rPr>
        <w:t xml:space="preserve">16 </w:t>
      </w:r>
      <w:proofErr w:type="spellStart"/>
      <w:r w:rsidRPr="007C68CD">
        <w:rPr>
          <w:rFonts w:ascii="Nirmala UI" w:hAnsi="Nirmala UI" w:cs="Nirmala UI"/>
          <w:b/>
          <w:bCs/>
        </w:rPr>
        <w:t>अप्रैल</w:t>
      </w:r>
      <w:proofErr w:type="spellEnd"/>
      <w:r w:rsidRPr="007C68CD">
        <w:rPr>
          <w:b/>
          <w:bCs/>
        </w:rPr>
        <w:t xml:space="preserve">, 2025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1CCF6BAE" w14:textId="77777777" w:rsidR="00BC0ACD" w:rsidRDefault="00BC0ACD" w:rsidP="00BC0ACD"/>
    <w:p w14:paraId="1733F0AE" w14:textId="0D17BC39" w:rsidR="00D45479" w:rsidRDefault="00BC0ACD" w:rsidP="00BC0ACD">
      <w:proofErr w:type="spellStart"/>
      <w:r>
        <w:rPr>
          <w:rFonts w:ascii="Nirmala UI" w:hAnsi="Nirmala UI" w:cs="Nirmala UI"/>
        </w:rPr>
        <w:t>आवेदन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प्रक्रिया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कृपया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वेबसाइट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देखें</w:t>
      </w:r>
      <w:proofErr w:type="spellEnd"/>
      <w:r>
        <w:t xml:space="preserve">: </w:t>
      </w:r>
      <w:hyperlink r:id="rId6" w:history="1">
        <w:r w:rsidR="007C68CD" w:rsidRPr="002408BE">
          <w:rPr>
            <w:rStyle w:val="Hyperlink"/>
          </w:rPr>
          <w:t>https://www.bharatpetroleum.in/Careers/Sports/Scholarship.aspx</w:t>
        </w:r>
      </w:hyperlink>
    </w:p>
    <w:p w14:paraId="046193F3" w14:textId="77777777" w:rsidR="007C68CD" w:rsidRDefault="007C68CD" w:rsidP="00BC0ACD"/>
    <w:p w14:paraId="3CEE2651" w14:textId="77777777" w:rsidR="007C68CD" w:rsidRPr="0085591A" w:rsidRDefault="007C68CD" w:rsidP="007C68CD">
      <w:pPr>
        <w:jc w:val="both"/>
        <w:rPr>
          <w:b/>
          <w:bCs/>
        </w:rPr>
      </w:pPr>
      <w:proofErr w:type="spellStart"/>
      <w:r w:rsidRPr="0085591A">
        <w:rPr>
          <w:rFonts w:ascii="Nirmala UI" w:hAnsi="Nirmala UI" w:cs="Nirmala UI"/>
          <w:b/>
          <w:bCs/>
        </w:rPr>
        <w:t>भारत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पेट्रोलियम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कॉर्पोरेशन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लिमिटेड</w:t>
      </w:r>
      <w:proofErr w:type="spellEnd"/>
      <w:r w:rsidRPr="0085591A">
        <w:rPr>
          <w:b/>
          <w:bCs/>
        </w:rPr>
        <w:t xml:space="preserve"> (BPCL) </w:t>
      </w:r>
      <w:proofErr w:type="spellStart"/>
      <w:r w:rsidRPr="0085591A">
        <w:rPr>
          <w:rFonts w:ascii="Nirmala UI" w:hAnsi="Nirmala UI" w:cs="Nirmala UI"/>
          <w:b/>
          <w:bCs/>
        </w:rPr>
        <w:t>के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बारे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में</w:t>
      </w:r>
      <w:proofErr w:type="spellEnd"/>
      <w:r w:rsidRPr="0085591A">
        <w:rPr>
          <w:b/>
          <w:bCs/>
        </w:rPr>
        <w:t>:</w:t>
      </w:r>
    </w:p>
    <w:p w14:paraId="28A96512" w14:textId="77777777" w:rsidR="007C68CD" w:rsidRDefault="007C68CD" w:rsidP="007C68CD">
      <w:pPr>
        <w:jc w:val="both"/>
      </w:pPr>
      <w:proofErr w:type="spellStart"/>
      <w:r>
        <w:rPr>
          <w:rFonts w:ascii="Nirmala UI" w:hAnsi="Nirmala UI" w:cs="Nirmala UI"/>
        </w:rPr>
        <w:t>फॉर्च्यून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ग्लोबल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दूसरी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शोधन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उत्पादों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उपस्थिति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डाउनस्ट्रीम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महारत्न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परिचालन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स्वायत्तता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क्लब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गई</w:t>
      </w:r>
      <w:proofErr w:type="spellEnd"/>
      <w:r>
        <w:rPr>
          <w:rFonts w:ascii="Nirmala UI" w:hAnsi="Nirmala UI" w:cs="Nirmala UI"/>
        </w:rPr>
        <w:t>।</w:t>
      </w:r>
    </w:p>
    <w:p w14:paraId="1403DBF8" w14:textId="77777777" w:rsidR="007C68CD" w:rsidRDefault="007C68CD" w:rsidP="007C68CD">
      <w:pPr>
        <w:jc w:val="both"/>
      </w:pP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संयुक्त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35.3 MMTPA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मार्केटिंग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इंफ्रास्ट्रक्चर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प्रतिष्ठानों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डिपो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विमानन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LPG </w:t>
      </w:r>
      <w:proofErr w:type="spellStart"/>
      <w:r>
        <w:rPr>
          <w:rFonts w:ascii="Nirmala UI" w:hAnsi="Nirmala UI" w:cs="Nirmala UI"/>
        </w:rPr>
        <w:t>वितरकों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31.08.2024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22,000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6,250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525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123 </w:t>
      </w:r>
      <w:proofErr w:type="spellStart"/>
      <w:r>
        <w:rPr>
          <w:rFonts w:ascii="Nirmala UI" w:hAnsi="Nirmala UI" w:cs="Nirmala UI"/>
        </w:rPr>
        <w:t>पीओएल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भंडारण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 xml:space="preserve">, 54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बॉटलिंग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, 63 </w:t>
      </w:r>
      <w:proofErr w:type="spellStart"/>
      <w:r>
        <w:rPr>
          <w:rFonts w:ascii="Nirmala UI" w:hAnsi="Nirmala UI" w:cs="Nirmala UI"/>
        </w:rPr>
        <w:t>एविएशन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सर्विस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ब्लेंडिंग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4 </w:t>
      </w:r>
      <w:proofErr w:type="spellStart"/>
      <w:r>
        <w:rPr>
          <w:rFonts w:ascii="Nirmala UI" w:hAnsi="Nirmala UI" w:cs="Nirmala UI"/>
        </w:rPr>
        <w:t>क्रॉस</w:t>
      </w:r>
      <w:r>
        <w:t>-</w:t>
      </w:r>
      <w:r>
        <w:rPr>
          <w:rFonts w:ascii="Nirmala UI" w:hAnsi="Nirmala UI" w:cs="Nirmala UI"/>
        </w:rPr>
        <w:t>कंट्री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पाइपलाइन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5795F0C7" w14:textId="77777777" w:rsidR="007C68CD" w:rsidRDefault="007C68CD" w:rsidP="007C68CD">
      <w:pPr>
        <w:jc w:val="both"/>
      </w:pP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ओर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रणनीति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निवेश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पर्यावरण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महत्वाकांक्षाओं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अगले</w:t>
      </w:r>
      <w:proofErr w:type="spellEnd"/>
      <w:r>
        <w:t xml:space="preserve"> 5 </w:t>
      </w:r>
      <w:proofErr w:type="spellStart"/>
      <w:r>
        <w:rPr>
          <w:rFonts w:ascii="Nirmala UI" w:hAnsi="Nirmala UI" w:cs="Nirmala UI"/>
        </w:rPr>
        <w:t>वर्षों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7000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इलेक्ट्रिक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वाहन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चार्जिंग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5A1A26F3" w14:textId="77777777" w:rsidR="007C68CD" w:rsidRDefault="007C68CD" w:rsidP="007C68CD">
      <w:pPr>
        <w:jc w:val="both"/>
      </w:pPr>
      <w:proofErr w:type="spellStart"/>
      <w:r>
        <w:rPr>
          <w:rFonts w:ascii="Nirmala UI" w:hAnsi="Nirmala UI" w:cs="Nirmala UI"/>
        </w:rPr>
        <w:t>टिकाऊ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ध्यान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केंद्रित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1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2 </w:t>
      </w:r>
      <w:proofErr w:type="spellStart"/>
      <w:r>
        <w:rPr>
          <w:rFonts w:ascii="Nirmala UI" w:hAnsi="Nirmala UI" w:cs="Nirmala UI"/>
        </w:rPr>
        <w:t>उत्सर्जन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2040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ज़ीरो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एनर्जी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पारिस्थितिकी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तंत्र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रोड</w:t>
      </w:r>
      <w:r>
        <w:t>-</w:t>
      </w:r>
      <w:r>
        <w:rPr>
          <w:rFonts w:ascii="Nirmala UI" w:hAnsi="Nirmala UI" w:cs="Nirmala UI"/>
        </w:rPr>
        <w:t>मैप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कौशल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कर्मचारी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स्वयंसेवा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जुड़ी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एनर्जाइज़िंग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लाइव्स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विज़न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नवाचार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प्रौद्योगिकी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उठाते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प्रशंसित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वैश्विक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38550DC5" w14:textId="77777777" w:rsidR="007C68CD" w:rsidRDefault="007C68CD" w:rsidP="007C68CD">
      <w:pPr>
        <w:jc w:val="both"/>
      </w:pPr>
      <w:r>
        <w:t>.........................</w:t>
      </w:r>
    </w:p>
    <w:p w14:paraId="2976C9DF" w14:textId="77777777" w:rsidR="007C68CD" w:rsidRDefault="007C68CD" w:rsidP="00BC0ACD"/>
    <w:sectPr w:rsidR="007C68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8A7B" w14:textId="77777777" w:rsidR="009514CA" w:rsidRDefault="009514CA" w:rsidP="007C68CD">
      <w:pPr>
        <w:spacing w:after="0" w:line="240" w:lineRule="auto"/>
      </w:pPr>
      <w:r>
        <w:separator/>
      </w:r>
    </w:p>
  </w:endnote>
  <w:endnote w:type="continuationSeparator" w:id="0">
    <w:p w14:paraId="624DBA24" w14:textId="77777777" w:rsidR="009514CA" w:rsidRDefault="009514CA" w:rsidP="007C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6D91" w14:textId="77777777" w:rsidR="009514CA" w:rsidRDefault="009514CA" w:rsidP="007C68CD">
      <w:pPr>
        <w:spacing w:after="0" w:line="240" w:lineRule="auto"/>
      </w:pPr>
      <w:r>
        <w:separator/>
      </w:r>
    </w:p>
  </w:footnote>
  <w:footnote w:type="continuationSeparator" w:id="0">
    <w:p w14:paraId="2CC6AA09" w14:textId="77777777" w:rsidR="009514CA" w:rsidRDefault="009514CA" w:rsidP="007C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F0D0" w14:textId="0604E37A" w:rsidR="007C68CD" w:rsidRDefault="007C68CD">
    <w:pPr>
      <w:pStyle w:val="Header"/>
    </w:pPr>
  </w:p>
  <w:p w14:paraId="156AAB7A" w14:textId="04976A79" w:rsidR="007C68CD" w:rsidRDefault="007C68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66BD3" wp14:editId="471889ED">
          <wp:simplePos x="0" y="0"/>
          <wp:positionH relativeFrom="margin">
            <wp:posOffset>4638675</wp:posOffset>
          </wp:positionH>
          <wp:positionV relativeFrom="paragraph">
            <wp:posOffset>57150</wp:posOffset>
          </wp:positionV>
          <wp:extent cx="1370330" cy="664214"/>
          <wp:effectExtent l="0" t="0" r="1270" b="2540"/>
          <wp:wrapTight wrapText="bothSides">
            <wp:wrapPolygon edited="0">
              <wp:start x="0" y="0"/>
              <wp:lineTo x="0" y="21063"/>
              <wp:lineTo x="15014" y="21063"/>
              <wp:lineTo x="21320" y="21063"/>
              <wp:lineTo x="21320" y="12390"/>
              <wp:lineTo x="17716" y="3717"/>
              <wp:lineTo x="15014" y="0"/>
              <wp:lineTo x="0" y="0"/>
            </wp:wrapPolygon>
          </wp:wrapTight>
          <wp:docPr id="21674667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CD"/>
    <w:rsid w:val="000E2665"/>
    <w:rsid w:val="004738D2"/>
    <w:rsid w:val="007C68CD"/>
    <w:rsid w:val="009514CA"/>
    <w:rsid w:val="009F5339"/>
    <w:rsid w:val="00B073EF"/>
    <w:rsid w:val="00BC0ACD"/>
    <w:rsid w:val="00D45479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4F8C"/>
  <w15:chartTrackingRefBased/>
  <w15:docId w15:val="{A2C32754-5EAE-4A18-BF49-00333AA4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A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A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A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A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A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CD"/>
  </w:style>
  <w:style w:type="paragraph" w:styleId="Footer">
    <w:name w:val="footer"/>
    <w:basedOn w:val="Normal"/>
    <w:link w:val="FooterChar"/>
    <w:uiPriority w:val="99"/>
    <w:unhideWhenUsed/>
    <w:rsid w:val="007C6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CD"/>
  </w:style>
  <w:style w:type="character" w:styleId="Hyperlink">
    <w:name w:val="Hyperlink"/>
    <w:basedOn w:val="DefaultParagraphFont"/>
    <w:uiPriority w:val="99"/>
    <w:unhideWhenUsed/>
    <w:rsid w:val="007C6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haratpetroleum.in/Careers/Sports/Scholarship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Jadhav</dc:creator>
  <cp:keywords/>
  <dc:description/>
  <cp:lastModifiedBy>Kiran Jadhav</cp:lastModifiedBy>
  <cp:revision>1</cp:revision>
  <dcterms:created xsi:type="dcterms:W3CDTF">2025-04-03T08:36:00Z</dcterms:created>
  <dcterms:modified xsi:type="dcterms:W3CDTF">2025-04-03T09:03:00Z</dcterms:modified>
</cp:coreProperties>
</file>